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проекту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DB23F7" w:rsidRPr="00C229A3">
        <w:rPr>
          <w:rFonts w:ascii="Times New Roman" w:hAnsi="Times New Roman" w:cs="Times New Roman"/>
          <w:b/>
          <w:sz w:val="28"/>
          <w:szCs w:val="28"/>
        </w:rPr>
        <w:t>3</w:t>
      </w:r>
      <w:r w:rsidR="009443DD" w:rsidRPr="00C229A3">
        <w:rPr>
          <w:rFonts w:ascii="Times New Roman" w:hAnsi="Times New Roman" w:cs="Times New Roman"/>
          <w:b/>
          <w:sz w:val="28"/>
          <w:szCs w:val="28"/>
        </w:rPr>
        <w:t>2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E63CEE" w:rsidRPr="00C4566B">
        <w:rPr>
          <w:rFonts w:ascii="Times New Roman" w:hAnsi="Times New Roman" w:cs="Times New Roman"/>
        </w:rPr>
        <w:t xml:space="preserve"> </w:t>
      </w:r>
      <w:r w:rsidR="009443DD">
        <w:rPr>
          <w:rFonts w:ascii="Times New Roman" w:hAnsi="Times New Roman" w:cs="Times New Roman"/>
        </w:rPr>
        <w:t>19</w:t>
      </w:r>
      <w:r w:rsidR="002C4884">
        <w:rPr>
          <w:rFonts w:ascii="Times New Roman" w:hAnsi="Times New Roman" w:cs="Times New Roman"/>
        </w:rPr>
        <w:t>.0</w:t>
      </w:r>
      <w:r w:rsidR="002D3DC8">
        <w:rPr>
          <w:rFonts w:ascii="Times New Roman" w:hAnsi="Times New Roman" w:cs="Times New Roman"/>
        </w:rPr>
        <w:t>9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 </w:t>
      </w:r>
      <w:r w:rsidR="002C4884">
        <w:rPr>
          <w:rFonts w:ascii="Times New Roman" w:hAnsi="Times New Roman" w:cs="Times New Roman"/>
        </w:rPr>
        <w:t xml:space="preserve">             </w:t>
      </w:r>
      <w:r w:rsidRPr="00C4566B">
        <w:rPr>
          <w:rFonts w:ascii="Times New Roman" w:hAnsi="Times New Roman" w:cs="Times New Roman"/>
        </w:rPr>
        <w:t>1</w:t>
      </w:r>
      <w:r w:rsidR="00037114">
        <w:rPr>
          <w:rFonts w:ascii="Times New Roman" w:hAnsi="Times New Roman" w:cs="Times New Roman"/>
        </w:rPr>
        <w:t>4</w:t>
      </w:r>
      <w:r w:rsidRPr="00C4566B">
        <w:rPr>
          <w:rFonts w:ascii="Times New Roman" w:hAnsi="Times New Roman" w:cs="Times New Roman"/>
        </w:rPr>
        <w:t>:</w:t>
      </w:r>
      <w:r w:rsidR="009443DD">
        <w:rPr>
          <w:rFonts w:ascii="Times New Roman" w:hAnsi="Times New Roman" w:cs="Times New Roman"/>
        </w:rPr>
        <w:t>0</w:t>
      </w:r>
      <w:r w:rsidR="00422FA1">
        <w:rPr>
          <w:rFonts w:ascii="Times New Roman" w:hAnsi="Times New Roman" w:cs="Times New Roman"/>
        </w:rPr>
        <w:t>0</w:t>
      </w:r>
      <w:r w:rsidRPr="00C456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:rsidR="00466DB7" w:rsidRPr="00C229A3" w:rsidRDefault="00586F0C" w:rsidP="00466DB7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9443DD" w:rsidRPr="009443DD">
        <w:rPr>
          <w:rFonts w:ascii="Times New Roman" w:hAnsi="Times New Roman" w:cs="Times New Roman"/>
          <w:bCs/>
        </w:rPr>
        <w:t>Кравченко Ю.В. – начальник служби у справах дітей  Миколаївської міської ради</w:t>
      </w:r>
      <w:r w:rsidR="009443DD">
        <w:rPr>
          <w:rFonts w:ascii="Times New Roman" w:hAnsi="Times New Roman" w:cs="Times New Roman"/>
          <w:bCs/>
        </w:rPr>
        <w:t xml:space="preserve">; </w:t>
      </w:r>
      <w:proofErr w:type="spellStart"/>
      <w:r w:rsidR="009443DD" w:rsidRPr="009443DD">
        <w:rPr>
          <w:rFonts w:ascii="Times New Roman" w:hAnsi="Times New Roman" w:cs="Times New Roman"/>
          <w:bCs/>
        </w:rPr>
        <w:t>Шполянський</w:t>
      </w:r>
      <w:proofErr w:type="spellEnd"/>
      <w:r w:rsidR="009443DD" w:rsidRPr="009443DD">
        <w:rPr>
          <w:rFonts w:ascii="Times New Roman" w:hAnsi="Times New Roman" w:cs="Times New Roman"/>
          <w:bCs/>
        </w:rPr>
        <w:t xml:space="preserve"> І.М. – голова правління ГО «Асоціація учасників та інвалідів АТО»</w:t>
      </w:r>
      <w:r w:rsidR="00C229A3">
        <w:rPr>
          <w:rFonts w:ascii="Times New Roman" w:hAnsi="Times New Roman" w:cs="Times New Roman"/>
          <w:bCs/>
        </w:rPr>
        <w:t xml:space="preserve">, </w:t>
      </w:r>
      <w:proofErr w:type="spellStart"/>
      <w:r w:rsidR="00C229A3" w:rsidRPr="00C229A3">
        <w:rPr>
          <w:rFonts w:ascii="Times New Roman" w:hAnsi="Times New Roman" w:cs="Times New Roman"/>
          <w:bCs/>
        </w:rPr>
        <w:t>Риколенко</w:t>
      </w:r>
      <w:proofErr w:type="spellEnd"/>
      <w:r w:rsidR="00C229A3" w:rsidRPr="00C229A3">
        <w:rPr>
          <w:rFonts w:ascii="Times New Roman" w:hAnsi="Times New Roman" w:cs="Times New Roman"/>
          <w:bCs/>
        </w:rPr>
        <w:t xml:space="preserve"> О.В. – в.о. директора бюджетної установи Миколаївської міської ради культурно-ігрового комплексу «дитяче містечко «Казка»</w:t>
      </w:r>
      <w:r w:rsidR="00C229A3">
        <w:rPr>
          <w:rFonts w:ascii="Times New Roman" w:hAnsi="Times New Roman" w:cs="Times New Roman"/>
          <w:bCs/>
        </w:rPr>
        <w:t xml:space="preserve">, </w:t>
      </w:r>
      <w:r w:rsidR="00C229A3" w:rsidRPr="00C229A3">
        <w:rPr>
          <w:rFonts w:ascii="Times New Roman" w:hAnsi="Times New Roman" w:cs="Times New Roman"/>
          <w:bCs/>
        </w:rPr>
        <w:t>Цимбал А.А. – директор архітектури та містобудування ММР – головний архітектор міста</w:t>
      </w:r>
      <w:r w:rsidR="00C229A3">
        <w:rPr>
          <w:rFonts w:ascii="Times New Roman" w:hAnsi="Times New Roman" w:cs="Times New Roman"/>
          <w:bCs/>
        </w:rPr>
        <w:t xml:space="preserve">, </w:t>
      </w:r>
      <w:r w:rsidR="00C229A3" w:rsidRPr="00C229A3">
        <w:rPr>
          <w:rFonts w:ascii="Times New Roman" w:hAnsi="Times New Roman" w:cs="Times New Roman"/>
          <w:bCs/>
        </w:rPr>
        <w:t>Мкртчян М.С. – начальник управління комунального майна ММР</w:t>
      </w:r>
    </w:p>
    <w:p w:rsidR="009443DD" w:rsidRPr="00466DB7" w:rsidRDefault="009443DD" w:rsidP="00466DB7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E53" w:rsidRPr="009D1E53" w:rsidRDefault="002D3DC8" w:rsidP="009D1E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Звернення</w:t>
      </w:r>
      <w:r w:rsidR="00514C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443DD">
        <w:rPr>
          <w:rFonts w:ascii="Times New Roman" w:hAnsi="Times New Roman"/>
          <w:b/>
          <w:bCs/>
          <w:sz w:val="28"/>
          <w:szCs w:val="28"/>
          <w:lang w:eastAsia="ru-RU"/>
        </w:rPr>
        <w:t>служби у справах дітей</w:t>
      </w:r>
      <w:r w:rsidR="00514C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Миколаївської міської ради 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>за вихідним №</w:t>
      </w:r>
      <w:r w:rsidR="009443DD">
        <w:rPr>
          <w:rFonts w:ascii="Times New Roman" w:hAnsi="Times New Roman"/>
          <w:sz w:val="28"/>
          <w:szCs w:val="28"/>
          <w:lang w:eastAsia="ru-RU"/>
        </w:rPr>
        <w:t>856/25.01-18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9443DD">
        <w:rPr>
          <w:rFonts w:ascii="Times New Roman" w:hAnsi="Times New Roman"/>
          <w:sz w:val="28"/>
          <w:szCs w:val="28"/>
          <w:lang w:eastAsia="ru-RU"/>
        </w:rPr>
        <w:t>05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>.0</w:t>
      </w:r>
      <w:r w:rsidR="009443DD">
        <w:rPr>
          <w:rFonts w:ascii="Times New Roman" w:hAnsi="Times New Roman"/>
          <w:sz w:val="28"/>
          <w:szCs w:val="28"/>
          <w:lang w:eastAsia="ru-RU"/>
        </w:rPr>
        <w:t>9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 xml:space="preserve">.2019 </w:t>
      </w:r>
      <w:r w:rsidR="00514CA6" w:rsidRPr="00514CA6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9443DD">
        <w:rPr>
          <w:rFonts w:ascii="Times New Roman" w:hAnsi="Times New Roman"/>
          <w:sz w:val="28"/>
          <w:szCs w:val="28"/>
          <w:lang w:eastAsia="ru-RU"/>
        </w:rPr>
        <w:t>результатів оздоровлення та відпочинку дітей м. Миколаєва у 2019 році</w:t>
      </w:r>
    </w:p>
    <w:p w:rsidR="008E7CCA" w:rsidRDefault="00A36C88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CA6">
        <w:rPr>
          <w:rFonts w:ascii="Times New Roman" w:hAnsi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19175430"/>
      <w:r w:rsidR="009443DD" w:rsidRPr="009443DD">
        <w:rPr>
          <w:rFonts w:ascii="Times New Roman" w:hAnsi="Times New Roman"/>
          <w:sz w:val="28"/>
          <w:szCs w:val="28"/>
          <w:lang w:eastAsia="ru-RU"/>
        </w:rPr>
        <w:t xml:space="preserve">Кравченко Ю.В. – начальник служби у справах дітей </w:t>
      </w:r>
      <w:r w:rsidR="009443DD" w:rsidRPr="009443DD">
        <w:rPr>
          <w:rFonts w:ascii="Times New Roman" w:hAnsi="Times New Roman"/>
          <w:bCs/>
          <w:sz w:val="28"/>
          <w:szCs w:val="28"/>
          <w:lang w:eastAsia="ru-RU"/>
        </w:rPr>
        <w:t xml:space="preserve"> Миколаївської міської ради</w:t>
      </w:r>
      <w:bookmarkEnd w:id="0"/>
    </w:p>
    <w:p w:rsidR="00C229A3" w:rsidRPr="00C229A3" w:rsidRDefault="00C229A3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31" w:rsidRDefault="00C67571" w:rsidP="00C6757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5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Інформація бюджетної установи Миколаївської міської ради культурно-ігрового комплексу «дитяче містечко «Казка»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приводу </w:t>
      </w:r>
      <w:r w:rsidRPr="00C67571">
        <w:rPr>
          <w:rFonts w:ascii="Times New Roman" w:hAnsi="Times New Roman" w:cs="Times New Roman"/>
          <w:sz w:val="28"/>
          <w:szCs w:val="28"/>
          <w:lang w:eastAsia="ru-RU"/>
        </w:rPr>
        <w:t>план-схем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67571">
        <w:rPr>
          <w:rFonts w:ascii="Times New Roman" w:hAnsi="Times New Roman" w:cs="Times New Roman"/>
          <w:sz w:val="28"/>
          <w:szCs w:val="28"/>
          <w:lang w:eastAsia="ru-RU"/>
        </w:rPr>
        <w:t xml:space="preserve"> ігрових дитячих атракціонів на території ДМ «Казка» (розрахунки вартості атракціонів, план розташування).</w:t>
      </w:r>
      <w:r w:rsidR="00B61FB8">
        <w:rPr>
          <w:rFonts w:ascii="Times New Roman" w:hAnsi="Times New Roman" w:cs="Times New Roman"/>
          <w:sz w:val="28"/>
          <w:szCs w:val="28"/>
          <w:lang w:eastAsia="ru-RU"/>
        </w:rPr>
        <w:t xml:space="preserve"> На виконання протокольного доручення </w:t>
      </w:r>
      <w:r w:rsidR="0022433F">
        <w:rPr>
          <w:rFonts w:ascii="Times New Roman" w:hAnsi="Times New Roman" w:cs="Times New Roman"/>
          <w:sz w:val="28"/>
          <w:szCs w:val="28"/>
          <w:lang w:eastAsia="ru-RU"/>
        </w:rPr>
        <w:t>від 01.08.2019 (Протокол №129)</w:t>
      </w:r>
    </w:p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 w:rsidRPr="00C22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9A3">
        <w:rPr>
          <w:rFonts w:ascii="Times New Roman" w:hAnsi="Times New Roman" w:cs="Times New Roman"/>
          <w:bCs/>
          <w:sz w:val="28"/>
          <w:szCs w:val="28"/>
          <w:lang w:eastAsia="ru-RU"/>
        </w:rPr>
        <w:t>Риколенко</w:t>
      </w:r>
      <w:proofErr w:type="spellEnd"/>
      <w:r w:rsidRPr="00C229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О.В. – в.о. директора бюджетної установи Миколаївської міської ради культурно-ігрового комплексу «дитяче містечко «Казка»</w:t>
      </w:r>
    </w:p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229A3" w:rsidRDefault="00C229A3" w:rsidP="00C229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763E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управління комунального майна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вихідним №1665/10/01/08/19 від 02.09.2019 за вхідним №2253 від 04.09.2019 щодо надання у позичку (безкоштовне користування) нежитлового приміщення площею 41,1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 по пр. Центральному, 22/8 для розміщення Центру підтримки бізнес-ініціатив ветеранів війни для ГО «Асоціація учасників та інвалідів АТО».</w:t>
      </w:r>
    </w:p>
    <w:p w:rsidR="00C229A3" w:rsidRPr="00CE763E" w:rsidRDefault="00C229A3" w:rsidP="00C229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29A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Hlk19689241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Мкртчян М.С. – начальник управління комунального майна ММР</w:t>
      </w:r>
      <w:bookmarkEnd w:id="1"/>
    </w:p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229A3" w:rsidRDefault="00C229A3" w:rsidP="00C229A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Звернення департаменту архітектури та містобудування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№18-339 від 12.09.19 щодо розгляду проекту рішення міської ради «про врегулювання питання надання та зміни адрес об’єктам будівництва та об’єктам нерухомого майна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C229A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ax</w:t>
      </w:r>
      <w:r w:rsidRPr="00C229A3">
        <w:rPr>
          <w:rFonts w:ascii="Times New Roman" w:hAnsi="Times New Roman" w:cs="Times New Roman"/>
          <w:sz w:val="28"/>
          <w:szCs w:val="28"/>
          <w:lang w:eastAsia="ru-RU"/>
        </w:rPr>
        <w:t>-006)</w:t>
      </w:r>
      <w:r w:rsidR="00B61F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29A3" w:rsidRP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9689149"/>
      <w:r>
        <w:rPr>
          <w:rFonts w:ascii="Times New Roman" w:hAnsi="Times New Roman" w:cs="Times New Roman"/>
          <w:sz w:val="28"/>
          <w:szCs w:val="28"/>
          <w:lang w:eastAsia="ru-RU"/>
        </w:rPr>
        <w:t>Цимбал А.А. – директор архітектури та містобудування ММР – головний архітектор міста.</w:t>
      </w:r>
      <w:bookmarkEnd w:id="2"/>
    </w:p>
    <w:p w:rsidR="00C67571" w:rsidRDefault="00C67571" w:rsidP="00C675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9A3" w:rsidRPr="009443DD" w:rsidRDefault="00C229A3" w:rsidP="00C229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ГО «Асоціація учасників та інвалідів АТО»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№203/09/19 від 09.09.2019 щодо надання одноразової матеріальної допомоги учаснику бойових дій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Мечетіну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Є.С., інваліду І групи, члену </w:t>
      </w:r>
      <w:r w:rsidRPr="009443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 «Асоціація </w:t>
      </w:r>
      <w:r w:rsidRPr="009443D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учасників та інвалідів АТО»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який перебуває в край тяжкому стані здоров’я, потребує постійного стороннього догляду та довгострокового лікування в розмірі 5000 грн. на придбання засобів гігієни, медикаментів.</w:t>
      </w:r>
    </w:p>
    <w:p w:rsidR="00C229A3" w:rsidRDefault="00C229A3" w:rsidP="00C229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9175439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Шполянський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І.М. – голова правління </w:t>
      </w:r>
      <w:r w:rsidRPr="009443DD">
        <w:rPr>
          <w:rFonts w:ascii="Times New Roman" w:hAnsi="Times New Roman" w:cs="Times New Roman"/>
          <w:bCs/>
          <w:sz w:val="28"/>
          <w:szCs w:val="28"/>
          <w:lang w:eastAsia="ru-RU"/>
        </w:rPr>
        <w:t>ГО «Асоціація учасників та інвалідів АТО»</w:t>
      </w:r>
      <w:bookmarkEnd w:id="3"/>
    </w:p>
    <w:p w:rsidR="00C229A3" w:rsidRDefault="00C229A3" w:rsidP="00C675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C37" w:rsidRPr="008E7CCA" w:rsidRDefault="00335C37" w:rsidP="00335C3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C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управління апарату Миколаївської міської ради за вихідним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№1026 від 18.09.2019 з приводу попереднього обговорення питань порядку денного 56 чергової сесії Миколаївської міської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ради.</w:t>
      </w:r>
    </w:p>
    <w:sectPr w:rsidR="00335C37" w:rsidRPr="008E7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8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20017"/>
    <w:rsid w:val="00037114"/>
    <w:rsid w:val="00042FB4"/>
    <w:rsid w:val="0005473D"/>
    <w:rsid w:val="00076595"/>
    <w:rsid w:val="0009256A"/>
    <w:rsid w:val="000B1107"/>
    <w:rsid w:val="00105118"/>
    <w:rsid w:val="00111DAA"/>
    <w:rsid w:val="00121E02"/>
    <w:rsid w:val="00146A41"/>
    <w:rsid w:val="00153406"/>
    <w:rsid w:val="001A6737"/>
    <w:rsid w:val="001D736A"/>
    <w:rsid w:val="00211856"/>
    <w:rsid w:val="002207CA"/>
    <w:rsid w:val="0022433F"/>
    <w:rsid w:val="00227FC6"/>
    <w:rsid w:val="00280B2E"/>
    <w:rsid w:val="00282CC9"/>
    <w:rsid w:val="002C4884"/>
    <w:rsid w:val="002D2502"/>
    <w:rsid w:val="002D3DC8"/>
    <w:rsid w:val="002D7912"/>
    <w:rsid w:val="002E30C5"/>
    <w:rsid w:val="00335C37"/>
    <w:rsid w:val="00360670"/>
    <w:rsid w:val="00373199"/>
    <w:rsid w:val="00390CF4"/>
    <w:rsid w:val="00395C10"/>
    <w:rsid w:val="003C22A1"/>
    <w:rsid w:val="003E3ADA"/>
    <w:rsid w:val="003F436A"/>
    <w:rsid w:val="00422FA1"/>
    <w:rsid w:val="00425208"/>
    <w:rsid w:val="00445470"/>
    <w:rsid w:val="004533B2"/>
    <w:rsid w:val="00466DB7"/>
    <w:rsid w:val="004763A5"/>
    <w:rsid w:val="00497870"/>
    <w:rsid w:val="004F3D85"/>
    <w:rsid w:val="00514CA6"/>
    <w:rsid w:val="00535C8C"/>
    <w:rsid w:val="00542160"/>
    <w:rsid w:val="00586F0C"/>
    <w:rsid w:val="005B1119"/>
    <w:rsid w:val="00630719"/>
    <w:rsid w:val="00641957"/>
    <w:rsid w:val="00677078"/>
    <w:rsid w:val="006B5FA7"/>
    <w:rsid w:val="0071734B"/>
    <w:rsid w:val="00775FA8"/>
    <w:rsid w:val="00784AB0"/>
    <w:rsid w:val="00786140"/>
    <w:rsid w:val="007C75C7"/>
    <w:rsid w:val="007D62AF"/>
    <w:rsid w:val="00815FD5"/>
    <w:rsid w:val="00817855"/>
    <w:rsid w:val="00844BE3"/>
    <w:rsid w:val="008948DA"/>
    <w:rsid w:val="008A3C70"/>
    <w:rsid w:val="008C124C"/>
    <w:rsid w:val="008C19FD"/>
    <w:rsid w:val="008C1A98"/>
    <w:rsid w:val="008E7CCA"/>
    <w:rsid w:val="00917EE6"/>
    <w:rsid w:val="009443DD"/>
    <w:rsid w:val="00960C45"/>
    <w:rsid w:val="00976FDF"/>
    <w:rsid w:val="009A0E5B"/>
    <w:rsid w:val="009D1E53"/>
    <w:rsid w:val="009D7687"/>
    <w:rsid w:val="00A04DC5"/>
    <w:rsid w:val="00A10DE9"/>
    <w:rsid w:val="00A36C88"/>
    <w:rsid w:val="00A37460"/>
    <w:rsid w:val="00A47C31"/>
    <w:rsid w:val="00AF2208"/>
    <w:rsid w:val="00AF6DBD"/>
    <w:rsid w:val="00B14A7F"/>
    <w:rsid w:val="00B17DD3"/>
    <w:rsid w:val="00B61FB8"/>
    <w:rsid w:val="00B8014D"/>
    <w:rsid w:val="00B806FE"/>
    <w:rsid w:val="00BC1486"/>
    <w:rsid w:val="00BD0879"/>
    <w:rsid w:val="00BF6DD0"/>
    <w:rsid w:val="00C229A3"/>
    <w:rsid w:val="00C4566B"/>
    <w:rsid w:val="00C67571"/>
    <w:rsid w:val="00CE763E"/>
    <w:rsid w:val="00D6373F"/>
    <w:rsid w:val="00D6676A"/>
    <w:rsid w:val="00D86286"/>
    <w:rsid w:val="00D94B4B"/>
    <w:rsid w:val="00DB23F7"/>
    <w:rsid w:val="00DB47C3"/>
    <w:rsid w:val="00DB6B64"/>
    <w:rsid w:val="00DF106B"/>
    <w:rsid w:val="00DF1473"/>
    <w:rsid w:val="00DF4AC8"/>
    <w:rsid w:val="00E03652"/>
    <w:rsid w:val="00E108D7"/>
    <w:rsid w:val="00E63CEE"/>
    <w:rsid w:val="00E66E88"/>
    <w:rsid w:val="00E714F1"/>
    <w:rsid w:val="00E719CB"/>
    <w:rsid w:val="00E8646C"/>
    <w:rsid w:val="00ED1821"/>
    <w:rsid w:val="00EE702E"/>
    <w:rsid w:val="00EE71D9"/>
    <w:rsid w:val="00F07008"/>
    <w:rsid w:val="00F1305A"/>
    <w:rsid w:val="00F501CB"/>
    <w:rsid w:val="00FA45FD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BD7C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74</cp:revision>
  <cp:lastPrinted>2019-09-12T08:42:00Z</cp:lastPrinted>
  <dcterms:created xsi:type="dcterms:W3CDTF">2019-04-11T06:52:00Z</dcterms:created>
  <dcterms:modified xsi:type="dcterms:W3CDTF">2019-09-18T13:05:00Z</dcterms:modified>
</cp:coreProperties>
</file>