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AD" w:rsidRPr="007951FB" w:rsidRDefault="00611CAD" w:rsidP="00795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951FB">
        <w:rPr>
          <w:rFonts w:ascii="Times New Roman" w:hAnsi="Times New Roman" w:cs="Times New Roman"/>
          <w:sz w:val="20"/>
          <w:szCs w:val="20"/>
          <w:lang w:val="uk-UA"/>
        </w:rPr>
        <w:t>v-vc-076</w:t>
      </w:r>
    </w:p>
    <w:p w:rsidR="00611CAD" w:rsidRDefault="00611CAD" w:rsidP="0079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CAD" w:rsidRDefault="00611CAD" w:rsidP="0079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CAD" w:rsidRDefault="00611CAD" w:rsidP="0079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CAD" w:rsidRDefault="00611CAD" w:rsidP="0079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CAD" w:rsidRDefault="00611CAD" w:rsidP="0079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CAD" w:rsidRDefault="00611CAD" w:rsidP="0079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CAD" w:rsidRDefault="00611CAD" w:rsidP="0079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CAD" w:rsidRDefault="00611CAD" w:rsidP="0079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CAD" w:rsidRDefault="00611CAD" w:rsidP="0079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CAD" w:rsidRDefault="00611CAD" w:rsidP="0079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CAD" w:rsidRDefault="00611CAD" w:rsidP="0079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CAD" w:rsidRDefault="00611CAD" w:rsidP="007951FB">
      <w:pPr>
        <w:spacing w:after="0" w:line="240" w:lineRule="auto"/>
        <w:ind w:right="36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1FB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на теплову енергію, послуги з постачання теплової енергії та підігрів води, що надаються ТОВ “Телец-ВАК”</w:t>
      </w:r>
    </w:p>
    <w:p w:rsidR="00611CAD" w:rsidRDefault="00611CAD" w:rsidP="0079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CAD" w:rsidRDefault="00611CAD" w:rsidP="0079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CAD" w:rsidRDefault="00611CAD" w:rsidP="00C27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1FB"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керівництва ТОВ “Телец-ВАК”, 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FB">
        <w:rPr>
          <w:rFonts w:ascii="Times New Roman" w:hAnsi="Times New Roman" w:cs="Times New Roman"/>
          <w:sz w:val="28"/>
          <w:szCs w:val="28"/>
          <w:lang w:val="uk-UA"/>
        </w:rPr>
        <w:t>Порядку формування тарифів на теплову енергію, її виробництво, транспортування та постачання, послуги з централізованого опалення 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FB">
        <w:rPr>
          <w:rFonts w:ascii="Times New Roman" w:hAnsi="Times New Roman" w:cs="Times New Roman"/>
          <w:sz w:val="28"/>
          <w:szCs w:val="28"/>
          <w:lang w:val="uk-UA"/>
        </w:rPr>
        <w:t>постачання гарячої води, затвердженого постановою Кабінету Міністрів України від 01.06.2011 № 869, керуючись п. 2 ч. 3 ст. 4 Закону України “Про житлово-комунальні послуги” від 09.11.2017 № 2189-VІІІ, пп. 2 п. “а” ст. 28 Закону України “Про місцеве самоврядування в Україні”, виконком міської ради</w:t>
      </w:r>
    </w:p>
    <w:p w:rsidR="00611CAD" w:rsidRDefault="00611CAD" w:rsidP="00C2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CAD" w:rsidRDefault="00611CAD" w:rsidP="00C2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1FB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611CAD" w:rsidRPr="007951FB" w:rsidRDefault="00611CAD" w:rsidP="00C2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CAD" w:rsidRPr="007951FB" w:rsidRDefault="00611CAD" w:rsidP="00C27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1FB">
        <w:rPr>
          <w:rFonts w:ascii="Times New Roman" w:hAnsi="Times New Roman" w:cs="Times New Roman"/>
          <w:sz w:val="28"/>
          <w:szCs w:val="28"/>
          <w:lang w:val="uk-UA"/>
        </w:rPr>
        <w:t>1. Встановити ТОВ “Телец-ВАК” тарифи на теплову енергію, послуги з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FB">
        <w:rPr>
          <w:rFonts w:ascii="Times New Roman" w:hAnsi="Times New Roman" w:cs="Times New Roman"/>
          <w:sz w:val="28"/>
          <w:szCs w:val="28"/>
          <w:lang w:val="uk-UA"/>
        </w:rPr>
        <w:t>постачання теплової енергії та підігрів води для проведення розрахунків із споживачами, що мешкають у житлових будинках, обладнаних даховими котельнями на рівні:</w:t>
      </w:r>
    </w:p>
    <w:p w:rsidR="00611CAD" w:rsidRPr="007951FB" w:rsidRDefault="00611CAD" w:rsidP="00C27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1FB">
        <w:rPr>
          <w:rFonts w:ascii="Times New Roman" w:hAnsi="Times New Roman" w:cs="Times New Roman"/>
          <w:sz w:val="28"/>
          <w:szCs w:val="28"/>
          <w:lang w:val="uk-UA"/>
        </w:rPr>
        <w:t>1.1</w:t>
      </w:r>
      <w:r>
        <w:rPr>
          <w:rFonts w:ascii="Times New Roman" w:hAnsi="Times New Roman" w:cs="Times New Roman"/>
          <w:sz w:val="28"/>
          <w:szCs w:val="28"/>
          <w:lang w:val="uk-UA"/>
        </w:rPr>
        <w:t>. по вул. </w:t>
      </w:r>
      <w:r w:rsidRPr="007951FB">
        <w:rPr>
          <w:rFonts w:ascii="Times New Roman" w:hAnsi="Times New Roman" w:cs="Times New Roman"/>
          <w:sz w:val="28"/>
          <w:szCs w:val="28"/>
          <w:lang w:val="uk-UA"/>
        </w:rPr>
        <w:t>Садовій, 34 (калькуляція додається):</w:t>
      </w:r>
    </w:p>
    <w:p w:rsidR="00611CAD" w:rsidRPr="007951FB" w:rsidRDefault="00611CAD" w:rsidP="00C27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1FB">
        <w:rPr>
          <w:rFonts w:ascii="Times New Roman" w:hAnsi="Times New Roman" w:cs="Times New Roman"/>
          <w:sz w:val="28"/>
          <w:szCs w:val="28"/>
          <w:lang w:val="uk-UA"/>
        </w:rPr>
        <w:t>- тариф на теплову енергію – 1399,96 грн./Гкал;</w:t>
      </w:r>
    </w:p>
    <w:p w:rsidR="00611CAD" w:rsidRPr="007951FB" w:rsidRDefault="00611CAD" w:rsidP="00C27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1FB">
        <w:rPr>
          <w:rFonts w:ascii="Times New Roman" w:hAnsi="Times New Roman" w:cs="Times New Roman"/>
          <w:sz w:val="28"/>
          <w:szCs w:val="28"/>
          <w:lang w:val="uk-UA"/>
        </w:rPr>
        <w:t>- тариф на послуги з постачання теплової енергії – 24,00 грн./кв.м;</w:t>
      </w:r>
    </w:p>
    <w:p w:rsidR="00611CAD" w:rsidRPr="007951FB" w:rsidRDefault="00611CAD" w:rsidP="00C27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1FB">
        <w:rPr>
          <w:rFonts w:ascii="Times New Roman" w:hAnsi="Times New Roman" w:cs="Times New Roman"/>
          <w:sz w:val="28"/>
          <w:szCs w:val="28"/>
          <w:lang w:val="uk-UA"/>
        </w:rPr>
        <w:t>- тариф на підігрів води – 83,00 грн./куб.м.</w:t>
      </w:r>
    </w:p>
    <w:p w:rsidR="00611CAD" w:rsidRPr="007951FB" w:rsidRDefault="00611CAD" w:rsidP="00C27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1FB">
        <w:rPr>
          <w:rFonts w:ascii="Times New Roman" w:hAnsi="Times New Roman" w:cs="Times New Roman"/>
          <w:sz w:val="28"/>
          <w:szCs w:val="28"/>
          <w:lang w:val="uk-UA"/>
        </w:rPr>
        <w:t>1.2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7951FB">
        <w:rPr>
          <w:rFonts w:ascii="Times New Roman" w:hAnsi="Times New Roman" w:cs="Times New Roman"/>
          <w:sz w:val="28"/>
          <w:szCs w:val="28"/>
          <w:lang w:val="uk-UA"/>
        </w:rPr>
        <w:t>по вул. 5 Слобідській, 74 (калькуляція додається):</w:t>
      </w:r>
    </w:p>
    <w:p w:rsidR="00611CAD" w:rsidRPr="007951FB" w:rsidRDefault="00611CAD" w:rsidP="00C27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1FB">
        <w:rPr>
          <w:rFonts w:ascii="Times New Roman" w:hAnsi="Times New Roman" w:cs="Times New Roman"/>
          <w:sz w:val="28"/>
          <w:szCs w:val="28"/>
          <w:lang w:val="uk-UA"/>
        </w:rPr>
        <w:t>- тариф на теплову енергію – 1389,50 грн./Гкал;</w:t>
      </w:r>
    </w:p>
    <w:p w:rsidR="00611CAD" w:rsidRPr="007951FB" w:rsidRDefault="00611CAD" w:rsidP="00C27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1FB">
        <w:rPr>
          <w:rFonts w:ascii="Times New Roman" w:hAnsi="Times New Roman" w:cs="Times New Roman"/>
          <w:sz w:val="28"/>
          <w:szCs w:val="28"/>
          <w:lang w:val="uk-UA"/>
        </w:rPr>
        <w:t>- тариф на послуги з постачання теплової енергії – 27,07 грн./кв.м;</w:t>
      </w:r>
    </w:p>
    <w:p w:rsidR="00611CAD" w:rsidRPr="007951FB" w:rsidRDefault="00611CAD" w:rsidP="00C27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1FB">
        <w:rPr>
          <w:rFonts w:ascii="Times New Roman" w:hAnsi="Times New Roman" w:cs="Times New Roman"/>
          <w:sz w:val="28"/>
          <w:szCs w:val="28"/>
          <w:lang w:val="uk-UA"/>
        </w:rPr>
        <w:t>- тариф на підігрів води – 83,58 грн./куб.м.</w:t>
      </w:r>
    </w:p>
    <w:p w:rsidR="00611CAD" w:rsidRPr="007951FB" w:rsidRDefault="00611CAD" w:rsidP="00C27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CAD" w:rsidRPr="000D78C0" w:rsidRDefault="00611CAD" w:rsidP="00C27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1FB">
        <w:rPr>
          <w:rFonts w:ascii="Times New Roman" w:hAnsi="Times New Roman" w:cs="Times New Roman"/>
          <w:sz w:val="28"/>
          <w:szCs w:val="28"/>
          <w:lang w:val="uk-UA"/>
        </w:rPr>
        <w:t xml:space="preserve">2. Визнати таким, що втратило чинність, рішення виконкому </w:t>
      </w:r>
      <w:r w:rsidRPr="000D78C0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 від 14.12.2018 № 1218 “Про встановлення тарифів на теплову енергію, послуги теплопостачання та підігрів води, що надаються ТОВ “Телец-ВАК”.</w:t>
      </w:r>
    </w:p>
    <w:p w:rsidR="00611CAD" w:rsidRPr="000D78C0" w:rsidRDefault="00611CAD" w:rsidP="000D78C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78C0">
        <w:rPr>
          <w:rFonts w:ascii="Times New Roman" w:hAnsi="Times New Roman" w:cs="Times New Roman"/>
          <w:color w:val="000000"/>
          <w:sz w:val="28"/>
          <w:szCs w:val="28"/>
          <w:lang w:val="uk-UA"/>
        </w:rPr>
        <w:t>3. Дане рішення набирає чинності з початку опалювального сезону 2019-2020 рр.</w:t>
      </w:r>
    </w:p>
    <w:p w:rsidR="00611CAD" w:rsidRPr="000D78C0" w:rsidRDefault="00611CAD" w:rsidP="00C27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D78C0">
        <w:rPr>
          <w:rFonts w:ascii="Times New Roman" w:hAnsi="Times New Roman" w:cs="Times New Roman"/>
          <w:sz w:val="28"/>
          <w:szCs w:val="28"/>
          <w:lang w:val="uk-UA"/>
        </w:rPr>
        <w:t>. ТОВ “Телец-ВАК” (Валєєву) повідомити споживачів про прийняте рішення.</w:t>
      </w:r>
    </w:p>
    <w:p w:rsidR="00611CAD" w:rsidRPr="000D78C0" w:rsidRDefault="00611CAD" w:rsidP="00C27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CAD" w:rsidRPr="000D78C0" w:rsidRDefault="00611CAD" w:rsidP="00C27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D78C0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 цього рішення покласти на заступника міського голови Степанця Ю.Б.</w:t>
      </w:r>
    </w:p>
    <w:p w:rsidR="00611CAD" w:rsidRPr="007951FB" w:rsidRDefault="00611CAD" w:rsidP="0079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CAD" w:rsidRPr="007951FB" w:rsidRDefault="00611CAD" w:rsidP="0079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CAD" w:rsidRPr="007951FB" w:rsidRDefault="00611CAD" w:rsidP="0079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CAD" w:rsidRDefault="00611CAD" w:rsidP="0079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</w:t>
      </w:r>
      <w:r w:rsidRPr="007951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О.</w:t>
      </w:r>
      <w:r w:rsidRPr="007951FB">
        <w:rPr>
          <w:rFonts w:ascii="Times New Roman" w:hAnsi="Times New Roman" w:cs="Times New Roman"/>
          <w:sz w:val="28"/>
          <w:szCs w:val="28"/>
          <w:lang w:val="uk-UA"/>
        </w:rPr>
        <w:t> СЄНКЕВИЧ</w:t>
      </w:r>
    </w:p>
    <w:p w:rsidR="00611CAD" w:rsidRDefault="00611CAD" w:rsidP="0079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11CAD" w:rsidSect="00B77ED5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11CAD" w:rsidRPr="007951FB" w:rsidRDefault="00611CAD" w:rsidP="00E74274">
      <w:pPr>
        <w:spacing w:after="0" w:line="360" w:lineRule="auto"/>
        <w:ind w:firstLine="10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951FB">
        <w:rPr>
          <w:rFonts w:ascii="Times New Roman" w:hAnsi="Times New Roman" w:cs="Times New Roman"/>
          <w:sz w:val="28"/>
          <w:szCs w:val="28"/>
          <w:lang w:val="uk-UA"/>
        </w:rPr>
        <w:t>АТВЕРДЖЕНО</w:t>
      </w:r>
    </w:p>
    <w:p w:rsidR="00611CAD" w:rsidRPr="007951FB" w:rsidRDefault="00611CAD" w:rsidP="00E74274">
      <w:pPr>
        <w:spacing w:after="0" w:line="360" w:lineRule="auto"/>
        <w:ind w:firstLine="10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1FB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611CAD" w:rsidRPr="007951FB" w:rsidRDefault="00611CAD" w:rsidP="00E74274">
      <w:pPr>
        <w:spacing w:after="0" w:line="360" w:lineRule="auto"/>
        <w:ind w:firstLine="10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951FB">
        <w:rPr>
          <w:rFonts w:ascii="Times New Roman" w:hAnsi="Times New Roman" w:cs="Times New Roman"/>
          <w:sz w:val="28"/>
          <w:szCs w:val="28"/>
          <w:lang w:val="uk-UA"/>
        </w:rPr>
        <w:t>іської ради</w:t>
      </w:r>
    </w:p>
    <w:p w:rsidR="00611CAD" w:rsidRPr="007951FB" w:rsidRDefault="00611CAD" w:rsidP="00E74274">
      <w:pPr>
        <w:spacing w:after="0" w:line="360" w:lineRule="auto"/>
        <w:ind w:firstLine="10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951FB">
        <w:rPr>
          <w:rFonts w:ascii="Times New Roman" w:hAnsi="Times New Roman" w:cs="Times New Roman"/>
          <w:sz w:val="28"/>
          <w:szCs w:val="28"/>
          <w:lang w:val="uk-UA"/>
        </w:rPr>
        <w:t>ід 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611CAD" w:rsidRDefault="00611CAD" w:rsidP="00E74274">
      <w:pPr>
        <w:spacing w:after="0" w:line="360" w:lineRule="auto"/>
        <w:ind w:firstLine="10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7951FB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611CAD" w:rsidRDefault="00611CAD" w:rsidP="004324C5">
      <w:pPr>
        <w:spacing w:after="0" w:line="360" w:lineRule="auto"/>
        <w:ind w:firstLine="55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CAD" w:rsidRDefault="00611CAD" w:rsidP="004324C5">
      <w:pPr>
        <w:spacing w:after="0" w:line="360" w:lineRule="auto"/>
        <w:ind w:firstLine="55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CAD" w:rsidRPr="00855841" w:rsidRDefault="00611CAD" w:rsidP="004324C5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  <w:szCs w:val="28"/>
          <w:lang w:val="uk-UA"/>
        </w:rPr>
      </w:pPr>
      <w:r w:rsidRPr="00855841">
        <w:rPr>
          <w:rFonts w:ascii="Times New Roman" w:hAnsi="Times New Roman" w:cs="Times New Roman"/>
          <w:spacing w:val="40"/>
          <w:sz w:val="28"/>
          <w:szCs w:val="28"/>
          <w:lang w:val="uk-UA"/>
        </w:rPr>
        <w:t>КАЛЬКУЛЯЦІЯ</w:t>
      </w:r>
    </w:p>
    <w:p w:rsidR="00611CAD" w:rsidRDefault="00611CAD" w:rsidP="00432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51FB">
        <w:rPr>
          <w:rFonts w:ascii="Times New Roman" w:hAnsi="Times New Roman" w:cs="Times New Roman"/>
          <w:sz w:val="28"/>
          <w:szCs w:val="28"/>
          <w:lang w:val="uk-UA"/>
        </w:rPr>
        <w:t>тарифів на теплову енергію, послуги з постачання теплової енергії та підігрів води, що надаються</w:t>
      </w:r>
      <w:r w:rsidRPr="00432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51FB">
        <w:rPr>
          <w:rFonts w:ascii="Times New Roman" w:hAnsi="Times New Roman" w:cs="Times New Roman"/>
          <w:sz w:val="28"/>
          <w:szCs w:val="28"/>
          <w:lang w:val="uk-UA"/>
        </w:rPr>
        <w:t>ТОВ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Pr="007951FB">
        <w:rPr>
          <w:rFonts w:ascii="Times New Roman" w:hAnsi="Times New Roman" w:cs="Times New Roman"/>
          <w:sz w:val="28"/>
          <w:szCs w:val="28"/>
          <w:lang w:val="uk-UA"/>
        </w:rPr>
        <w:t>Телец-ВАК</w:t>
      </w:r>
      <w:r>
        <w:rPr>
          <w:rFonts w:ascii="Times New Roman" w:hAnsi="Times New Roman" w:cs="Times New Roman"/>
          <w:sz w:val="28"/>
          <w:szCs w:val="28"/>
          <w:lang w:val="uk-UA"/>
        </w:rPr>
        <w:t>” мешканцям будинку по вул.Садовій</w:t>
      </w:r>
      <w:r w:rsidRPr="007951F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51FB">
        <w:rPr>
          <w:rFonts w:ascii="Times New Roman" w:hAnsi="Times New Roman" w:cs="Times New Roman"/>
          <w:sz w:val="28"/>
          <w:szCs w:val="28"/>
          <w:lang w:val="uk-UA"/>
        </w:rPr>
        <w:t>34</w:t>
      </w:r>
    </w:p>
    <w:p w:rsidR="00611CAD" w:rsidRPr="007951FB" w:rsidRDefault="00611CAD" w:rsidP="002C2660">
      <w:pPr>
        <w:spacing w:after="0" w:line="240" w:lineRule="auto"/>
        <w:ind w:firstLine="557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4"/>
        <w:gridCol w:w="2078"/>
        <w:gridCol w:w="2160"/>
        <w:gridCol w:w="2340"/>
        <w:gridCol w:w="2340"/>
        <w:gridCol w:w="1980"/>
      </w:tblGrid>
      <w:tr w:rsidR="00611CAD" w:rsidRPr="007951FB">
        <w:trPr>
          <w:trHeight w:val="300"/>
        </w:trPr>
        <w:tc>
          <w:tcPr>
            <w:tcW w:w="3934" w:type="dxa"/>
            <w:vMerge w:val="restart"/>
            <w:noWrap/>
            <w:vAlign w:val="center"/>
          </w:tcPr>
          <w:p w:rsidR="00611CAD" w:rsidRPr="007951FB" w:rsidRDefault="00611CAD" w:rsidP="002C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078" w:type="dxa"/>
            <w:vMerge w:val="restart"/>
            <w:vAlign w:val="center"/>
          </w:tcPr>
          <w:p w:rsidR="00611CAD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</w:t>
            </w:r>
          </w:p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2160" w:type="dxa"/>
            <w:vMerge w:val="restart"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витрат, грн.</w:t>
            </w:r>
          </w:p>
        </w:tc>
        <w:tc>
          <w:tcPr>
            <w:tcW w:w="6660" w:type="dxa"/>
            <w:gridSpan w:val="3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</w:t>
            </w:r>
          </w:p>
        </w:tc>
      </w:tr>
      <w:tr w:rsidR="00611CAD" w:rsidRPr="00164712">
        <w:trPr>
          <w:trHeight w:val="300"/>
        </w:trPr>
        <w:tc>
          <w:tcPr>
            <w:tcW w:w="3934" w:type="dxa"/>
            <w:vMerge/>
            <w:vAlign w:val="center"/>
          </w:tcPr>
          <w:p w:rsidR="00611CAD" w:rsidRPr="007951FB" w:rsidRDefault="00611CAD" w:rsidP="002C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  <w:vMerge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Merge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611CAD" w:rsidRPr="007951FB" w:rsidRDefault="00611CAD" w:rsidP="00E74274">
            <w:pPr>
              <w:spacing w:after="0" w:line="240" w:lineRule="auto"/>
              <w:ind w:left="-2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теплова енергія грн./Гкал</w:t>
            </w:r>
          </w:p>
        </w:tc>
        <w:tc>
          <w:tcPr>
            <w:tcW w:w="2340" w:type="dxa"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остачання теплової енергії, грн./</w:t>
            </w: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</w:p>
        </w:tc>
        <w:tc>
          <w:tcPr>
            <w:tcW w:w="1980" w:type="dxa"/>
            <w:vAlign w:val="center"/>
          </w:tcPr>
          <w:p w:rsidR="00611CAD" w:rsidRPr="007951FB" w:rsidRDefault="00611CAD" w:rsidP="00E74274">
            <w:pPr>
              <w:spacing w:after="0" w:line="240" w:lineRule="auto"/>
              <w:ind w:left="-15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підігрів води, грн./</w:t>
            </w: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куб.м</w:t>
            </w:r>
          </w:p>
        </w:tc>
      </w:tr>
      <w:tr w:rsidR="00611CAD" w:rsidRPr="00164712">
        <w:trPr>
          <w:trHeight w:val="300"/>
        </w:trPr>
        <w:tc>
          <w:tcPr>
            <w:tcW w:w="3934" w:type="dxa"/>
            <w:noWrap/>
            <w:vAlign w:val="center"/>
          </w:tcPr>
          <w:p w:rsidR="00611CAD" w:rsidRPr="007951FB" w:rsidRDefault="00611CAD" w:rsidP="002C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78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11CAD" w:rsidRPr="00164712">
        <w:trPr>
          <w:trHeight w:val="454"/>
        </w:trPr>
        <w:tc>
          <w:tcPr>
            <w:tcW w:w="3934" w:type="dxa"/>
            <w:noWrap/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Виробнича собівартість</w:t>
            </w:r>
          </w:p>
        </w:tc>
        <w:tc>
          <w:tcPr>
            <w:tcW w:w="2078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749813,45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1057,56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18,08</w:t>
            </w:r>
          </w:p>
        </w:tc>
        <w:tc>
          <w:tcPr>
            <w:tcW w:w="198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63,25</w:t>
            </w:r>
          </w:p>
        </w:tc>
      </w:tr>
      <w:tr w:rsidR="00611CAD" w:rsidRPr="007951FB">
        <w:trPr>
          <w:trHeight w:val="454"/>
        </w:trPr>
        <w:tc>
          <w:tcPr>
            <w:tcW w:w="3934" w:type="dxa"/>
            <w:noWrap/>
            <w:vAlign w:val="center"/>
          </w:tcPr>
          <w:p w:rsidR="00611CAD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Прямі матеріальні витрати,</w:t>
            </w:r>
          </w:p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т.ч.</w:t>
            </w:r>
          </w:p>
        </w:tc>
        <w:tc>
          <w:tcPr>
            <w:tcW w:w="2078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572636,90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807,67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13,61</w:t>
            </w:r>
          </w:p>
        </w:tc>
        <w:tc>
          <w:tcPr>
            <w:tcW w:w="198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50,40</w:t>
            </w:r>
          </w:p>
        </w:tc>
      </w:tr>
      <w:tr w:rsidR="00611CAD" w:rsidRPr="007951FB">
        <w:trPr>
          <w:trHeight w:val="454"/>
        </w:trPr>
        <w:tc>
          <w:tcPr>
            <w:tcW w:w="3934" w:type="dxa"/>
            <w:noWrap/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Паливо</w:t>
            </w:r>
          </w:p>
        </w:tc>
        <w:tc>
          <w:tcPr>
            <w:tcW w:w="2078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532346,35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750,84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13,22</w:t>
            </w:r>
          </w:p>
        </w:tc>
        <w:tc>
          <w:tcPr>
            <w:tcW w:w="198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40,75</w:t>
            </w:r>
          </w:p>
        </w:tc>
      </w:tr>
      <w:tr w:rsidR="00611CAD" w:rsidRPr="007951FB">
        <w:trPr>
          <w:trHeight w:val="454"/>
        </w:trPr>
        <w:tc>
          <w:tcPr>
            <w:tcW w:w="3934" w:type="dxa"/>
            <w:noWrap/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2078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40155,96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56,64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0,39</w:t>
            </w:r>
          </w:p>
        </w:tc>
        <w:tc>
          <w:tcPr>
            <w:tcW w:w="198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9,64</w:t>
            </w:r>
          </w:p>
        </w:tc>
      </w:tr>
      <w:tr w:rsidR="00611CAD" w:rsidRPr="007951FB">
        <w:trPr>
          <w:trHeight w:val="454"/>
        </w:trPr>
        <w:tc>
          <w:tcPr>
            <w:tcW w:w="3934" w:type="dxa"/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Вода д</w:t>
            </w: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 технологічних потреб та водовідведення</w:t>
            </w:r>
          </w:p>
        </w:tc>
        <w:tc>
          <w:tcPr>
            <w:tcW w:w="2078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134,59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0,19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0,003</w:t>
            </w:r>
          </w:p>
        </w:tc>
        <w:tc>
          <w:tcPr>
            <w:tcW w:w="198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0,010</w:t>
            </w:r>
          </w:p>
        </w:tc>
      </w:tr>
      <w:tr w:rsidR="00611CAD" w:rsidRPr="007951FB">
        <w:trPr>
          <w:trHeight w:val="454"/>
        </w:trPr>
        <w:tc>
          <w:tcPr>
            <w:tcW w:w="3934" w:type="dxa"/>
            <w:noWrap/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Прямі витрати на оплату праці</w:t>
            </w:r>
          </w:p>
        </w:tc>
        <w:tc>
          <w:tcPr>
            <w:tcW w:w="2078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79200,00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111,71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1,97</w:t>
            </w:r>
          </w:p>
        </w:tc>
        <w:tc>
          <w:tcPr>
            <w:tcW w:w="198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6,06</w:t>
            </w:r>
          </w:p>
        </w:tc>
      </w:tr>
      <w:tr w:rsidR="00611CAD" w:rsidRPr="007951FB">
        <w:trPr>
          <w:trHeight w:val="454"/>
        </w:trPr>
        <w:tc>
          <w:tcPr>
            <w:tcW w:w="3934" w:type="dxa"/>
            <w:noWrap/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прямі витрати, в т.ч.</w:t>
            </w:r>
          </w:p>
        </w:tc>
        <w:tc>
          <w:tcPr>
            <w:tcW w:w="2078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41455,98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58,47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1,03</w:t>
            </w:r>
          </w:p>
        </w:tc>
        <w:tc>
          <w:tcPr>
            <w:tcW w:w="198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3,17</w:t>
            </w:r>
          </w:p>
        </w:tc>
      </w:tr>
      <w:tr w:rsidR="00611CAD" w:rsidRPr="007951FB">
        <w:trPr>
          <w:trHeight w:val="454"/>
        </w:trPr>
        <w:tc>
          <w:tcPr>
            <w:tcW w:w="3934" w:type="dxa"/>
            <w:noWrap/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відрахування на соціальні заходи</w:t>
            </w:r>
          </w:p>
        </w:tc>
        <w:tc>
          <w:tcPr>
            <w:tcW w:w="2078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17424,00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24,58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0,43</w:t>
            </w:r>
          </w:p>
        </w:tc>
        <w:tc>
          <w:tcPr>
            <w:tcW w:w="198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1,33</w:t>
            </w:r>
          </w:p>
        </w:tc>
      </w:tr>
      <w:tr w:rsidR="00611CAD" w:rsidRPr="007951FB">
        <w:trPr>
          <w:trHeight w:val="454"/>
        </w:trPr>
        <w:tc>
          <w:tcPr>
            <w:tcW w:w="3934" w:type="dxa"/>
            <w:noWrap/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амортизаційні відрахування</w:t>
            </w:r>
          </w:p>
        </w:tc>
        <w:tc>
          <w:tcPr>
            <w:tcW w:w="2078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24031,98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33,90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0,60</w:t>
            </w:r>
          </w:p>
        </w:tc>
        <w:tc>
          <w:tcPr>
            <w:tcW w:w="198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1,84</w:t>
            </w:r>
          </w:p>
        </w:tc>
      </w:tr>
      <w:tr w:rsidR="00611CAD" w:rsidRPr="007951FB">
        <w:trPr>
          <w:trHeight w:val="454"/>
        </w:trPr>
        <w:tc>
          <w:tcPr>
            <w:tcW w:w="3934" w:type="dxa"/>
            <w:noWrap/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Загальновиробничі витрати</w:t>
            </w:r>
          </w:p>
        </w:tc>
        <w:tc>
          <w:tcPr>
            <w:tcW w:w="2078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56520,57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79,72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1,47</w:t>
            </w:r>
          </w:p>
        </w:tc>
        <w:tc>
          <w:tcPr>
            <w:tcW w:w="198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3,62</w:t>
            </w:r>
          </w:p>
        </w:tc>
      </w:tr>
      <w:tr w:rsidR="00611CAD" w:rsidRPr="007951FB">
        <w:trPr>
          <w:trHeight w:val="454"/>
        </w:trPr>
        <w:tc>
          <w:tcPr>
            <w:tcW w:w="3934" w:type="dxa"/>
            <w:noWrap/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Адміністративні витрати</w:t>
            </w:r>
          </w:p>
        </w:tc>
        <w:tc>
          <w:tcPr>
            <w:tcW w:w="2078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37141,97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52,39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0,92</w:t>
            </w:r>
          </w:p>
        </w:tc>
        <w:tc>
          <w:tcPr>
            <w:tcW w:w="198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2,84</w:t>
            </w:r>
          </w:p>
        </w:tc>
      </w:tr>
      <w:tr w:rsidR="00611CAD" w:rsidRPr="007951FB">
        <w:trPr>
          <w:trHeight w:val="454"/>
        </w:trPr>
        <w:tc>
          <w:tcPr>
            <w:tcW w:w="3934" w:type="dxa"/>
            <w:noWrap/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на збут</w:t>
            </w:r>
          </w:p>
        </w:tc>
        <w:tc>
          <w:tcPr>
            <w:tcW w:w="2078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40186,80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56,68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  <w:tc>
          <w:tcPr>
            <w:tcW w:w="198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3,07</w:t>
            </w:r>
          </w:p>
        </w:tc>
      </w:tr>
      <w:tr w:rsidR="00611CAD" w:rsidRPr="007951FB">
        <w:trPr>
          <w:trHeight w:val="454"/>
        </w:trPr>
        <w:tc>
          <w:tcPr>
            <w:tcW w:w="3934" w:type="dxa"/>
            <w:noWrap/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собівартість</w:t>
            </w:r>
          </w:p>
        </w:tc>
        <w:tc>
          <w:tcPr>
            <w:tcW w:w="2078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827142,22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1166,63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20,00</w:t>
            </w:r>
          </w:p>
        </w:tc>
        <w:tc>
          <w:tcPr>
            <w:tcW w:w="198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69,17</w:t>
            </w:r>
          </w:p>
        </w:tc>
      </w:tr>
      <w:tr w:rsidR="00611CAD" w:rsidRPr="007951FB">
        <w:trPr>
          <w:trHeight w:val="454"/>
        </w:trPr>
        <w:tc>
          <w:tcPr>
            <w:tcW w:w="3934" w:type="dxa"/>
            <w:noWrap/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ПДВ,20%</w:t>
            </w:r>
          </w:p>
        </w:tc>
        <w:tc>
          <w:tcPr>
            <w:tcW w:w="2078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165428,44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233,33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4,00</w:t>
            </w:r>
          </w:p>
        </w:tc>
        <w:tc>
          <w:tcPr>
            <w:tcW w:w="198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13,83</w:t>
            </w:r>
          </w:p>
        </w:tc>
      </w:tr>
      <w:tr w:rsidR="00611CAD" w:rsidRPr="007951FB">
        <w:trPr>
          <w:trHeight w:val="454"/>
        </w:trPr>
        <w:tc>
          <w:tcPr>
            <w:tcW w:w="3934" w:type="dxa"/>
            <w:noWrap/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Плановий прибуток</w:t>
            </w:r>
          </w:p>
        </w:tc>
        <w:tc>
          <w:tcPr>
            <w:tcW w:w="2078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98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611CAD" w:rsidRPr="007951FB">
        <w:trPr>
          <w:trHeight w:val="454"/>
        </w:trPr>
        <w:tc>
          <w:tcPr>
            <w:tcW w:w="3934" w:type="dxa"/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теплової енергії з ПДВ</w:t>
            </w:r>
          </w:p>
        </w:tc>
        <w:tc>
          <w:tcPr>
            <w:tcW w:w="2078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992570,66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1399,96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24,00</w:t>
            </w:r>
          </w:p>
        </w:tc>
        <w:tc>
          <w:tcPr>
            <w:tcW w:w="198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83,00</w:t>
            </w:r>
          </w:p>
        </w:tc>
      </w:tr>
      <w:tr w:rsidR="00611CAD" w:rsidRPr="007951FB">
        <w:trPr>
          <w:trHeight w:val="454"/>
        </w:trPr>
        <w:tc>
          <w:tcPr>
            <w:tcW w:w="3934" w:type="dxa"/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реалізації</w:t>
            </w: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теплової енергії, всього</w:t>
            </w:r>
          </w:p>
        </w:tc>
        <w:tc>
          <w:tcPr>
            <w:tcW w:w="2078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</w:p>
        </w:tc>
        <w:tc>
          <w:tcPr>
            <w:tcW w:w="216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709,0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1CAD" w:rsidRPr="007951FB">
        <w:trPr>
          <w:trHeight w:val="454"/>
        </w:trPr>
        <w:tc>
          <w:tcPr>
            <w:tcW w:w="3934" w:type="dxa"/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Опалювальна площа</w:t>
            </w:r>
          </w:p>
        </w:tc>
        <w:tc>
          <w:tcPr>
            <w:tcW w:w="2078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</w:p>
        </w:tc>
        <w:tc>
          <w:tcPr>
            <w:tcW w:w="216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5646,3</w:t>
            </w:r>
          </w:p>
        </w:tc>
        <w:tc>
          <w:tcPr>
            <w:tcW w:w="198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1CAD" w:rsidRPr="007951FB">
        <w:trPr>
          <w:trHeight w:val="454"/>
        </w:trPr>
        <w:tc>
          <w:tcPr>
            <w:tcW w:w="3934" w:type="dxa"/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споживання гарячої води для підігріву</w:t>
            </w:r>
          </w:p>
        </w:tc>
        <w:tc>
          <w:tcPr>
            <w:tcW w:w="2078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куб.м.</w:t>
            </w:r>
          </w:p>
        </w:tc>
        <w:tc>
          <w:tcPr>
            <w:tcW w:w="216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2895</w:t>
            </w:r>
          </w:p>
        </w:tc>
      </w:tr>
      <w:tr w:rsidR="00611CAD" w:rsidRPr="007951FB">
        <w:trPr>
          <w:trHeight w:val="454"/>
        </w:trPr>
        <w:tc>
          <w:tcPr>
            <w:tcW w:w="3934" w:type="dxa"/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Тариф з ПДВ</w:t>
            </w:r>
          </w:p>
        </w:tc>
        <w:tc>
          <w:tcPr>
            <w:tcW w:w="2078" w:type="dxa"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1399,96</w:t>
            </w:r>
          </w:p>
        </w:tc>
        <w:tc>
          <w:tcPr>
            <w:tcW w:w="234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24,00</w:t>
            </w:r>
          </w:p>
        </w:tc>
        <w:tc>
          <w:tcPr>
            <w:tcW w:w="1980" w:type="dxa"/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83,00</w:t>
            </w:r>
          </w:p>
        </w:tc>
      </w:tr>
    </w:tbl>
    <w:p w:rsidR="00611CAD" w:rsidRPr="007951FB" w:rsidRDefault="00611CAD" w:rsidP="00855841">
      <w:pPr>
        <w:spacing w:after="0" w:line="360" w:lineRule="auto"/>
        <w:ind w:firstLine="10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7951FB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611CAD" w:rsidRPr="007951FB" w:rsidRDefault="00611CAD" w:rsidP="00855841">
      <w:pPr>
        <w:spacing w:after="0" w:line="360" w:lineRule="auto"/>
        <w:ind w:firstLine="10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1FB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611CAD" w:rsidRPr="007951FB" w:rsidRDefault="00611CAD" w:rsidP="00855841">
      <w:pPr>
        <w:spacing w:after="0" w:line="360" w:lineRule="auto"/>
        <w:ind w:firstLine="10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1FB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611CAD" w:rsidRPr="007951FB" w:rsidRDefault="00611CAD" w:rsidP="00855841">
      <w:pPr>
        <w:spacing w:after="0" w:line="360" w:lineRule="auto"/>
        <w:ind w:firstLine="10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1FB">
        <w:rPr>
          <w:rFonts w:ascii="Times New Roman" w:hAnsi="Times New Roman" w:cs="Times New Roman"/>
          <w:sz w:val="28"/>
          <w:szCs w:val="28"/>
          <w:lang w:val="uk-UA"/>
        </w:rPr>
        <w:t>від 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611CAD" w:rsidRDefault="00611CAD" w:rsidP="00855841">
      <w:pPr>
        <w:spacing w:after="0" w:line="360" w:lineRule="auto"/>
        <w:ind w:firstLine="10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1FB">
        <w:rPr>
          <w:rFonts w:ascii="Times New Roman" w:hAnsi="Times New Roman" w:cs="Times New Roman"/>
          <w:sz w:val="28"/>
          <w:szCs w:val="28"/>
          <w:lang w:val="uk-UA"/>
        </w:rPr>
        <w:t>№ 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611CAD" w:rsidRDefault="00611CAD" w:rsidP="00855841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  <w:szCs w:val="28"/>
          <w:lang w:val="uk-UA"/>
        </w:rPr>
      </w:pPr>
    </w:p>
    <w:p w:rsidR="00611CAD" w:rsidRDefault="00611CAD" w:rsidP="00855841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  <w:szCs w:val="28"/>
          <w:lang w:val="uk-UA"/>
        </w:rPr>
      </w:pPr>
    </w:p>
    <w:p w:rsidR="00611CAD" w:rsidRPr="00855841" w:rsidRDefault="00611CAD" w:rsidP="00855841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  <w:szCs w:val="28"/>
          <w:lang w:val="uk-UA"/>
        </w:rPr>
      </w:pPr>
      <w:r w:rsidRPr="00855841">
        <w:rPr>
          <w:rFonts w:ascii="Times New Roman" w:hAnsi="Times New Roman" w:cs="Times New Roman"/>
          <w:spacing w:val="40"/>
          <w:sz w:val="28"/>
          <w:szCs w:val="28"/>
          <w:lang w:val="uk-UA"/>
        </w:rPr>
        <w:t>КАЛЬКУЛЯЦІЯ</w:t>
      </w:r>
    </w:p>
    <w:p w:rsidR="00611CAD" w:rsidRDefault="00611CAD" w:rsidP="00855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51FB">
        <w:rPr>
          <w:rFonts w:ascii="Times New Roman" w:hAnsi="Times New Roman" w:cs="Times New Roman"/>
          <w:sz w:val="28"/>
          <w:szCs w:val="28"/>
          <w:lang w:val="uk-UA"/>
        </w:rPr>
        <w:t>тарифів на теплову енергію,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51FB">
        <w:rPr>
          <w:rFonts w:ascii="Times New Roman" w:hAnsi="Times New Roman" w:cs="Times New Roman"/>
          <w:sz w:val="28"/>
          <w:szCs w:val="28"/>
          <w:lang w:val="uk-UA"/>
        </w:rPr>
        <w:t>з постачання теплової енергії та підігрів води, що надаються</w:t>
      </w:r>
    </w:p>
    <w:p w:rsidR="00611CAD" w:rsidRDefault="00611CAD" w:rsidP="00855841">
      <w:pPr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ТОВ “</w:t>
      </w:r>
      <w:r w:rsidRPr="007951FB">
        <w:rPr>
          <w:rFonts w:ascii="Times New Roman" w:hAnsi="Times New Roman" w:cs="Times New Roman"/>
          <w:sz w:val="28"/>
          <w:szCs w:val="28"/>
          <w:lang w:val="uk-UA"/>
        </w:rPr>
        <w:t>Телец-ВАК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7951FB">
        <w:rPr>
          <w:rFonts w:ascii="Times New Roman" w:hAnsi="Times New Roman" w:cs="Times New Roman"/>
          <w:sz w:val="28"/>
          <w:szCs w:val="28"/>
          <w:lang w:val="uk-UA"/>
        </w:rPr>
        <w:t xml:space="preserve"> мешканцям будинку по вул. 5 Слобідськ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7951FB">
        <w:rPr>
          <w:rFonts w:ascii="Times New Roman" w:hAnsi="Times New Roman" w:cs="Times New Roman"/>
          <w:sz w:val="28"/>
          <w:szCs w:val="28"/>
          <w:lang w:val="uk-UA"/>
        </w:rPr>
        <w:t>, 74</w:t>
      </w:r>
    </w:p>
    <w:tbl>
      <w:tblPr>
        <w:tblW w:w="14596" w:type="dxa"/>
        <w:tblInd w:w="-106" w:type="dxa"/>
        <w:tblLayout w:type="fixed"/>
        <w:tblLook w:val="00A0"/>
      </w:tblPr>
      <w:tblGrid>
        <w:gridCol w:w="4336"/>
        <w:gridCol w:w="1800"/>
        <w:gridCol w:w="2340"/>
        <w:gridCol w:w="2160"/>
        <w:gridCol w:w="2314"/>
        <w:gridCol w:w="1646"/>
      </w:tblGrid>
      <w:tr w:rsidR="00611CAD" w:rsidRPr="007951FB">
        <w:trPr>
          <w:trHeight w:val="300"/>
        </w:trPr>
        <w:tc>
          <w:tcPr>
            <w:tcW w:w="4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6D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D" w:rsidRPr="007951FB" w:rsidRDefault="00611CAD" w:rsidP="006D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CAD" w:rsidRPr="007951FB" w:rsidRDefault="00611CAD" w:rsidP="006D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витрат, грн.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6D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</w:t>
            </w:r>
          </w:p>
        </w:tc>
      </w:tr>
      <w:tr w:rsidR="00611CAD" w:rsidRPr="007951FB">
        <w:trPr>
          <w:trHeight w:val="300"/>
        </w:trPr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D" w:rsidRPr="007951FB" w:rsidRDefault="00611CAD" w:rsidP="006D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D" w:rsidRPr="007951FB" w:rsidRDefault="00611CAD" w:rsidP="006D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CAD" w:rsidRPr="007951FB" w:rsidRDefault="00611CAD" w:rsidP="006D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AD" w:rsidRDefault="00611CAD" w:rsidP="006D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теплова енергія</w:t>
            </w:r>
          </w:p>
          <w:p w:rsidR="00611CAD" w:rsidRPr="007951FB" w:rsidRDefault="00611CAD" w:rsidP="006D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грн./Гкал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AD" w:rsidRDefault="00611CAD" w:rsidP="006D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постачання теплової енергії,</w:t>
            </w:r>
          </w:p>
          <w:p w:rsidR="00611CAD" w:rsidRPr="007951FB" w:rsidRDefault="00611CAD" w:rsidP="006D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грн/кв.м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AD" w:rsidRPr="007951FB" w:rsidRDefault="00611CAD" w:rsidP="006D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підігрів води, грн/куб.м</w:t>
            </w:r>
          </w:p>
        </w:tc>
      </w:tr>
      <w:tr w:rsidR="00611CAD" w:rsidRPr="007951FB">
        <w:trPr>
          <w:trHeight w:val="300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6D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6D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6D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6D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6D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6D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11CAD" w:rsidRPr="007951FB">
        <w:trPr>
          <w:trHeight w:val="45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Виробнича собівартість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904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441295,82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1028,66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62,63</w:t>
            </w:r>
          </w:p>
        </w:tc>
      </w:tr>
      <w:tr w:rsidR="00611CAD" w:rsidRPr="007951FB">
        <w:trPr>
          <w:trHeight w:val="45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Прямі матеріальні витрати, в т.ч.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904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355085,36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827,70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51,17</w:t>
            </w:r>
          </w:p>
        </w:tc>
      </w:tr>
      <w:tr w:rsidR="00611CAD" w:rsidRPr="007951FB">
        <w:trPr>
          <w:trHeight w:val="45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Паливо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904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324494,66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756,40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41,05</w:t>
            </w:r>
          </w:p>
        </w:tc>
      </w:tr>
      <w:tr w:rsidR="00611CAD" w:rsidRPr="007951FB">
        <w:trPr>
          <w:trHeight w:val="45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904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30508,10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71,11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10,11</w:t>
            </w:r>
          </w:p>
        </w:tc>
      </w:tr>
      <w:tr w:rsidR="00611CAD" w:rsidRPr="007951FB">
        <w:trPr>
          <w:trHeight w:val="45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Вода д</w:t>
            </w: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 технологічних потреб та водовідведення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904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0,010</w:t>
            </w:r>
          </w:p>
        </w:tc>
      </w:tr>
      <w:tr w:rsidR="00611CAD" w:rsidRPr="007951FB">
        <w:trPr>
          <w:trHeight w:val="45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Прямі витрати на оплату праці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904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42240,00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98,46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5,35</w:t>
            </w:r>
          </w:p>
        </w:tc>
      </w:tr>
      <w:tr w:rsidR="00611CAD" w:rsidRPr="007951FB">
        <w:trPr>
          <w:trHeight w:val="45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прямі витрати, в т.ч.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904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17922,42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41,78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2,27</w:t>
            </w:r>
          </w:p>
        </w:tc>
      </w:tr>
      <w:tr w:rsidR="00611CAD" w:rsidRPr="007951FB">
        <w:trPr>
          <w:trHeight w:val="45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відрахування на соціальні заходи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904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9292,80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21,66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1,18</w:t>
            </w:r>
          </w:p>
        </w:tc>
      </w:tr>
      <w:tr w:rsidR="00611CAD" w:rsidRPr="007951FB">
        <w:trPr>
          <w:trHeight w:val="45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амортизаційні відрахування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904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8629,62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20,12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1,09</w:t>
            </w:r>
          </w:p>
        </w:tc>
      </w:tr>
      <w:tr w:rsidR="00611CAD" w:rsidRPr="007951FB">
        <w:trPr>
          <w:trHeight w:val="45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Загальновиробничі витрати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904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26048,04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60,72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3,85</w:t>
            </w:r>
          </w:p>
        </w:tc>
      </w:tr>
      <w:tr w:rsidR="00611CAD" w:rsidRPr="007951FB">
        <w:trPr>
          <w:trHeight w:val="45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Адміністративні витрати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904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19567,01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45,61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2,48</w:t>
            </w:r>
          </w:p>
        </w:tc>
      </w:tr>
      <w:tr w:rsidR="00611CAD" w:rsidRPr="007951FB">
        <w:trPr>
          <w:trHeight w:val="45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на збут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904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35882,64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83,64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4,54</w:t>
            </w:r>
          </w:p>
        </w:tc>
      </w:tr>
      <w:tr w:rsidR="00611CAD" w:rsidRPr="007951FB">
        <w:trPr>
          <w:trHeight w:val="45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собівартість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904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496745,47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1157,91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69,65</w:t>
            </w:r>
          </w:p>
        </w:tc>
      </w:tr>
      <w:tr w:rsidR="00611CAD" w:rsidRPr="007951FB">
        <w:trPr>
          <w:trHeight w:val="45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ПДВ,20%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904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99349,09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231,58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13,93</w:t>
            </w:r>
          </w:p>
        </w:tc>
      </w:tr>
      <w:tr w:rsidR="00611CAD" w:rsidRPr="007951FB">
        <w:trPr>
          <w:trHeight w:val="45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Плановий прибуток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904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611CAD" w:rsidRPr="007951FB">
        <w:trPr>
          <w:trHeight w:val="454"/>
        </w:trPr>
        <w:tc>
          <w:tcPr>
            <w:tcW w:w="43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теплової енергії з ПДВ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904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596094,56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1389,50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83,58</w:t>
            </w:r>
          </w:p>
        </w:tc>
      </w:tr>
      <w:tr w:rsidR="00611CAD" w:rsidRPr="007951FB">
        <w:trPr>
          <w:trHeight w:val="454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реалізації</w:t>
            </w: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теплової енергії, всього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904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429,0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</w:tr>
      <w:tr w:rsidR="00611CAD" w:rsidRPr="007951FB">
        <w:trPr>
          <w:trHeight w:val="45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Опалювальна площа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904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2962,8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1CAD" w:rsidRPr="007951FB">
        <w:trPr>
          <w:trHeight w:val="45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споживання гарячої води для підігріву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904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куб.м.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1805</w:t>
            </w:r>
          </w:p>
        </w:tc>
      </w:tr>
      <w:tr w:rsidR="00611CAD" w:rsidRPr="007951FB">
        <w:trPr>
          <w:trHeight w:val="45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D" w:rsidRPr="007951FB" w:rsidRDefault="00611CAD" w:rsidP="0079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Тариф </w:t>
            </w:r>
            <w:bookmarkStart w:id="0" w:name="_GoBack"/>
            <w:bookmarkEnd w:id="0"/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ПДВ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AD" w:rsidRPr="007951FB" w:rsidRDefault="00611CAD" w:rsidP="00904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1389,50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CAD" w:rsidRPr="007951FB" w:rsidRDefault="00611CAD" w:rsidP="00E7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83,58</w:t>
            </w:r>
          </w:p>
        </w:tc>
      </w:tr>
    </w:tbl>
    <w:p w:rsidR="00611CAD" w:rsidRPr="007951FB" w:rsidRDefault="00611CAD" w:rsidP="0079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11CAD" w:rsidRPr="007951FB" w:rsidSect="009A53A7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CAD" w:rsidRDefault="00611CAD">
      <w:r>
        <w:separator/>
      </w:r>
    </w:p>
  </w:endnote>
  <w:endnote w:type="continuationSeparator" w:id="0">
    <w:p w:rsidR="00611CAD" w:rsidRDefault="0061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CAD" w:rsidRDefault="00611CAD">
      <w:r>
        <w:separator/>
      </w:r>
    </w:p>
  </w:footnote>
  <w:footnote w:type="continuationSeparator" w:id="0">
    <w:p w:rsidR="00611CAD" w:rsidRDefault="00611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AD" w:rsidRPr="00B77ED5" w:rsidRDefault="00611CAD" w:rsidP="00DC1C77">
    <w:pPr>
      <w:pStyle w:val="Header"/>
      <w:framePr w:wrap="auto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B77ED5">
      <w:rPr>
        <w:rStyle w:val="PageNumber"/>
        <w:rFonts w:ascii="Times New Roman" w:hAnsi="Times New Roman"/>
        <w:sz w:val="28"/>
        <w:szCs w:val="28"/>
      </w:rPr>
      <w:fldChar w:fldCharType="begin"/>
    </w:r>
    <w:r w:rsidRPr="00B77ED5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B77ED5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6</w:t>
    </w:r>
    <w:r w:rsidRPr="00B77ED5">
      <w:rPr>
        <w:rStyle w:val="PageNumber"/>
        <w:rFonts w:ascii="Times New Roman" w:hAnsi="Times New Roman"/>
        <w:sz w:val="28"/>
        <w:szCs w:val="28"/>
      </w:rPr>
      <w:fldChar w:fldCharType="end"/>
    </w:r>
  </w:p>
  <w:p w:rsidR="00611CAD" w:rsidRPr="00B77ED5" w:rsidRDefault="00611CAD" w:rsidP="00B77ED5">
    <w:pPr>
      <w:pStyle w:val="Header"/>
      <w:rPr>
        <w:rFonts w:ascii="Times New Roman" w:hAnsi="Times New Roman" w:cs="Times New Roman"/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CA38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38A1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88655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FAA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823A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6661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A29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68A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DE2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908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063"/>
    <w:rsid w:val="000C3268"/>
    <w:rsid w:val="000C4592"/>
    <w:rsid w:val="000C64B9"/>
    <w:rsid w:val="000D78C0"/>
    <w:rsid w:val="00105E49"/>
    <w:rsid w:val="00110D34"/>
    <w:rsid w:val="001241AB"/>
    <w:rsid w:val="001252F4"/>
    <w:rsid w:val="00127928"/>
    <w:rsid w:val="00164712"/>
    <w:rsid w:val="00183AF2"/>
    <w:rsid w:val="00214063"/>
    <w:rsid w:val="00274B1C"/>
    <w:rsid w:val="002B1C75"/>
    <w:rsid w:val="002C2660"/>
    <w:rsid w:val="002E02CD"/>
    <w:rsid w:val="002F3BE7"/>
    <w:rsid w:val="003357A7"/>
    <w:rsid w:val="0034408C"/>
    <w:rsid w:val="00363FAB"/>
    <w:rsid w:val="003804EB"/>
    <w:rsid w:val="003B4141"/>
    <w:rsid w:val="003D711B"/>
    <w:rsid w:val="00404C25"/>
    <w:rsid w:val="004270D5"/>
    <w:rsid w:val="004324C5"/>
    <w:rsid w:val="004A2224"/>
    <w:rsid w:val="004C3E53"/>
    <w:rsid w:val="004D2189"/>
    <w:rsid w:val="00514ECB"/>
    <w:rsid w:val="00585109"/>
    <w:rsid w:val="00611CAD"/>
    <w:rsid w:val="006A4DA8"/>
    <w:rsid w:val="006D48C2"/>
    <w:rsid w:val="006F26E3"/>
    <w:rsid w:val="00743E69"/>
    <w:rsid w:val="00763A03"/>
    <w:rsid w:val="007730E9"/>
    <w:rsid w:val="007951FB"/>
    <w:rsid w:val="007F2F15"/>
    <w:rsid w:val="007F73CF"/>
    <w:rsid w:val="0083143D"/>
    <w:rsid w:val="00832350"/>
    <w:rsid w:val="00855841"/>
    <w:rsid w:val="008621E1"/>
    <w:rsid w:val="00891E1C"/>
    <w:rsid w:val="009041BF"/>
    <w:rsid w:val="009A53A7"/>
    <w:rsid w:val="009B1D29"/>
    <w:rsid w:val="009B49AD"/>
    <w:rsid w:val="009D7330"/>
    <w:rsid w:val="00A37570"/>
    <w:rsid w:val="00A45A97"/>
    <w:rsid w:val="00B7107D"/>
    <w:rsid w:val="00B7108E"/>
    <w:rsid w:val="00B77ED5"/>
    <w:rsid w:val="00BE296F"/>
    <w:rsid w:val="00BF130A"/>
    <w:rsid w:val="00C001E8"/>
    <w:rsid w:val="00C27391"/>
    <w:rsid w:val="00C3577A"/>
    <w:rsid w:val="00C46462"/>
    <w:rsid w:val="00DC1C77"/>
    <w:rsid w:val="00DE566D"/>
    <w:rsid w:val="00E34DAF"/>
    <w:rsid w:val="00E4198C"/>
    <w:rsid w:val="00E61139"/>
    <w:rsid w:val="00E72D1A"/>
    <w:rsid w:val="00E74274"/>
    <w:rsid w:val="00E80B78"/>
    <w:rsid w:val="00E921EE"/>
    <w:rsid w:val="00F45536"/>
    <w:rsid w:val="00F529B7"/>
    <w:rsid w:val="00F705A7"/>
    <w:rsid w:val="00FB6832"/>
    <w:rsid w:val="00FF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77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5109"/>
    <w:pPr>
      <w:ind w:left="720"/>
    </w:pPr>
  </w:style>
  <w:style w:type="paragraph" w:styleId="Header">
    <w:name w:val="header"/>
    <w:basedOn w:val="Normal"/>
    <w:link w:val="HeaderChar"/>
    <w:uiPriority w:val="99"/>
    <w:rsid w:val="00B77E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21EE"/>
    <w:rPr>
      <w:rFonts w:cs="Times New Roman"/>
    </w:rPr>
  </w:style>
  <w:style w:type="character" w:styleId="PageNumber">
    <w:name w:val="page number"/>
    <w:basedOn w:val="DefaultParagraphFont"/>
    <w:uiPriority w:val="99"/>
    <w:rsid w:val="00B77E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E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21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6</Pages>
  <Words>741</Words>
  <Characters>4230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mazaeva</dc:creator>
  <cp:keywords/>
  <dc:description/>
  <cp:lastModifiedBy>Admin</cp:lastModifiedBy>
  <cp:revision>34</cp:revision>
  <cp:lastPrinted>2019-09-25T12:16:00Z</cp:lastPrinted>
  <dcterms:created xsi:type="dcterms:W3CDTF">2019-09-12T06:28:00Z</dcterms:created>
  <dcterms:modified xsi:type="dcterms:W3CDTF">2019-10-17T12:02:00Z</dcterms:modified>
</cp:coreProperties>
</file>